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D045" w14:textId="77777777" w:rsidR="00E51E99" w:rsidRDefault="00E51E99" w:rsidP="00E51E99">
      <w:pPr>
        <w:pStyle w:val="a3"/>
        <w:spacing w:before="0" w:beforeAutospacing="0" w:after="0" w:afterAutospacing="0" w:line="480" w:lineRule="atLeast"/>
        <w:ind w:firstLine="480"/>
      </w:pPr>
      <w:r>
        <w:t>一、系统登录</w:t>
      </w:r>
    </w:p>
    <w:p w14:paraId="4076DA28" w14:textId="77777777" w:rsidR="00E51E99" w:rsidRDefault="00E51E99" w:rsidP="00E51E99">
      <w:pPr>
        <w:pStyle w:val="a3"/>
        <w:spacing w:before="0" w:beforeAutospacing="0" w:after="0" w:afterAutospacing="0" w:line="480" w:lineRule="atLeast"/>
        <w:ind w:firstLine="480"/>
      </w:pPr>
      <w:r w:rsidRPr="00F64F0C">
        <w:t>当机构（单位）为申报人创建账号之后，可</w:t>
      </w:r>
      <w:r>
        <w:t>以通知申报人登录申报地址填写申报信息进入申报系统地址：</w:t>
      </w:r>
    </w:p>
    <w:p w14:paraId="2A9C0A5F" w14:textId="77777777" w:rsidR="00E51E99" w:rsidRDefault="00E51E99" w:rsidP="00E51E99">
      <w:pPr>
        <w:pStyle w:val="a3"/>
        <w:spacing w:before="0" w:beforeAutospacing="0" w:after="0" w:afterAutospacing="0" w:line="480" w:lineRule="atLeast"/>
        <w:ind w:firstLine="480"/>
      </w:pPr>
      <w:r>
        <w:t>https://he.12333.gov.cn/zyjsrc/zctb/ui/index.html#/login</w:t>
      </w:r>
    </w:p>
    <w:p w14:paraId="3F46B02F" w14:textId="77777777" w:rsidR="00E51E99" w:rsidRDefault="00E51E99" w:rsidP="00E51E99">
      <w:pPr>
        <w:pStyle w:val="a3"/>
        <w:spacing w:before="0" w:beforeAutospacing="0" w:after="0" w:afterAutospacing="0" w:line="480" w:lineRule="atLeast"/>
        <w:ind w:firstLine="480"/>
      </w:pPr>
      <w:r>
        <w:t>推荐使用浏览器：</w:t>
      </w:r>
      <w:proofErr w:type="gramStart"/>
      <w:r>
        <w:t>搜狗高速</w:t>
      </w:r>
      <w:proofErr w:type="gramEnd"/>
      <w:r>
        <w:t>浏览器、360</w:t>
      </w:r>
      <w:proofErr w:type="gramStart"/>
      <w:r>
        <w:t>极</w:t>
      </w:r>
      <w:proofErr w:type="gramEnd"/>
      <w:r>
        <w:t>速、谷歌浏览器。</w:t>
      </w:r>
    </w:p>
    <w:p w14:paraId="15E1D477" w14:textId="77777777" w:rsidR="00E51E99" w:rsidRDefault="00E51E99" w:rsidP="00E51E99">
      <w:pPr>
        <w:pStyle w:val="a3"/>
        <w:spacing w:before="0" w:beforeAutospacing="0" w:after="0" w:afterAutospacing="0" w:line="480" w:lineRule="atLeast"/>
        <w:ind w:firstLine="480"/>
      </w:pPr>
      <w:r>
        <w:t>输入身份证号码，初始登录强制修改密码。河北省职称申报评审系统操作说明（申报人员申报部分）</w:t>
      </w:r>
    </w:p>
    <w:p w14:paraId="13A0A775" w14:textId="77777777" w:rsidR="00E51E99" w:rsidRDefault="00E51E99" w:rsidP="00E51E99">
      <w:pPr>
        <w:pStyle w:val="a3"/>
        <w:spacing w:before="0" w:beforeAutospacing="0" w:after="0" w:afterAutospacing="0" w:line="480" w:lineRule="atLeast"/>
        <w:ind w:firstLine="480"/>
      </w:pPr>
      <w:r>
        <w:t>一、系统登录</w:t>
      </w:r>
    </w:p>
    <w:p w14:paraId="1544FF42" w14:textId="77777777" w:rsidR="00E51E99" w:rsidRDefault="00E51E99" w:rsidP="00E51E99">
      <w:pPr>
        <w:pStyle w:val="a3"/>
        <w:spacing w:before="0" w:beforeAutospacing="0" w:after="0" w:afterAutospacing="0" w:line="480" w:lineRule="atLeast"/>
        <w:ind w:firstLine="480"/>
      </w:pPr>
      <w:r>
        <w:t>当机构（单位）为申报人创建账号之后，可以通知申报人登录申报地址填写申报信息进入申报系统地址：</w:t>
      </w:r>
    </w:p>
    <w:p w14:paraId="130152F5" w14:textId="77777777" w:rsidR="00E51E99" w:rsidRDefault="00E51E99" w:rsidP="00E51E99">
      <w:pPr>
        <w:pStyle w:val="a3"/>
        <w:spacing w:before="0" w:beforeAutospacing="0" w:after="0" w:afterAutospacing="0" w:line="480" w:lineRule="atLeast"/>
        <w:ind w:firstLine="480"/>
      </w:pPr>
      <w:r>
        <w:t>https://he.12333.gov.cn/zyjsrc/zctb/ui/index.html#/login</w:t>
      </w:r>
    </w:p>
    <w:p w14:paraId="34D83B86" w14:textId="77777777" w:rsidR="00E51E99" w:rsidRDefault="00E51E99" w:rsidP="00E51E99">
      <w:pPr>
        <w:pStyle w:val="a3"/>
        <w:spacing w:before="0" w:beforeAutospacing="0" w:after="0" w:afterAutospacing="0" w:line="480" w:lineRule="atLeast"/>
        <w:ind w:firstLine="480"/>
      </w:pPr>
      <w:r>
        <w:t>推荐使用浏览器：</w:t>
      </w:r>
      <w:proofErr w:type="gramStart"/>
      <w:r>
        <w:t>搜狗高速</w:t>
      </w:r>
      <w:proofErr w:type="gramEnd"/>
      <w:r>
        <w:t>浏览器、360</w:t>
      </w:r>
      <w:proofErr w:type="gramStart"/>
      <w:r>
        <w:t>极</w:t>
      </w:r>
      <w:proofErr w:type="gramEnd"/>
      <w:r>
        <w:t>速、谷歌浏览器。</w:t>
      </w:r>
    </w:p>
    <w:p w14:paraId="66705832" w14:textId="77777777" w:rsidR="00E51E99" w:rsidRDefault="00E51E99" w:rsidP="00E51E99">
      <w:pPr>
        <w:pStyle w:val="a3"/>
        <w:spacing w:before="0" w:beforeAutospacing="0" w:after="0" w:afterAutospacing="0" w:line="480" w:lineRule="atLeast"/>
        <w:ind w:firstLine="480"/>
      </w:pPr>
      <w:r>
        <w:t>输入身份证号码，初始登录强制修改密码。</w:t>
      </w:r>
    </w:p>
    <w:p w14:paraId="7EF4722B" w14:textId="304BB184" w:rsidR="00E51E99" w:rsidRDefault="00E51E99" w:rsidP="00E51E99">
      <w:pPr>
        <w:pStyle w:val="a3"/>
        <w:spacing w:before="0" w:beforeAutospacing="0" w:after="0" w:afterAutospacing="0"/>
      </w:pPr>
      <w:r>
        <w:rPr>
          <w:noProof/>
        </w:rPr>
        <w:drawing>
          <wp:inline distT="0" distB="0" distL="0" distR="0" wp14:anchorId="61181E74" wp14:editId="13F81BB5">
            <wp:extent cx="5274310" cy="251777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7775"/>
                    </a:xfrm>
                    <a:prstGeom prst="rect">
                      <a:avLst/>
                    </a:prstGeom>
                    <a:noFill/>
                    <a:ln>
                      <a:noFill/>
                    </a:ln>
                  </pic:spPr>
                </pic:pic>
              </a:graphicData>
            </a:graphic>
          </wp:inline>
        </w:drawing>
      </w:r>
    </w:p>
    <w:p w14:paraId="02CCCD11" w14:textId="77777777" w:rsidR="00E51E99" w:rsidRDefault="00E51E99" w:rsidP="00E51E99">
      <w:pPr>
        <w:pStyle w:val="a3"/>
        <w:spacing w:before="0" w:beforeAutospacing="0" w:after="0" w:afterAutospacing="0" w:line="480" w:lineRule="atLeast"/>
        <w:ind w:firstLine="480"/>
      </w:pPr>
      <w:r>
        <w:t>二、填写申报信息</w:t>
      </w:r>
    </w:p>
    <w:p w14:paraId="05E3B8F5" w14:textId="77777777" w:rsidR="00E51E99" w:rsidRDefault="00E51E99" w:rsidP="00E51E99">
      <w:pPr>
        <w:pStyle w:val="a3"/>
        <w:spacing w:before="0" w:beforeAutospacing="0" w:after="0" w:afterAutospacing="0" w:line="480" w:lineRule="atLeast"/>
        <w:ind w:firstLine="480"/>
      </w:pPr>
      <w:r>
        <w:t>登录申报人页面后首先完善</w:t>
      </w:r>
      <w:proofErr w:type="gramStart"/>
      <w:r>
        <w:t>申报申报</w:t>
      </w:r>
      <w:proofErr w:type="gramEnd"/>
      <w:r>
        <w:t>信息，如图所示</w:t>
      </w:r>
    </w:p>
    <w:p w14:paraId="0C3B2FD4" w14:textId="3D7F9361" w:rsidR="00E51E99" w:rsidRDefault="00E51E99" w:rsidP="00E51E99">
      <w:pPr>
        <w:pStyle w:val="a3"/>
        <w:spacing w:before="0" w:beforeAutospacing="0" w:after="0" w:afterAutospacing="0"/>
      </w:pPr>
      <w:r>
        <w:rPr>
          <w:noProof/>
        </w:rPr>
        <w:lastRenderedPageBreak/>
        <w:drawing>
          <wp:inline distT="0" distB="0" distL="0" distR="0" wp14:anchorId="75553682" wp14:editId="7427FF71">
            <wp:extent cx="5274310" cy="2592705"/>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r>
        <w:rPr>
          <w:noProof/>
        </w:rPr>
        <w:drawing>
          <wp:inline distT="0" distB="0" distL="0" distR="0" wp14:anchorId="6119086B" wp14:editId="1D673972">
            <wp:extent cx="5274310" cy="2592705"/>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55A6918D" w14:textId="77777777" w:rsidR="00E51E99" w:rsidRDefault="00E51E99" w:rsidP="00E51E99">
      <w:pPr>
        <w:pStyle w:val="a3"/>
        <w:spacing w:before="0" w:beforeAutospacing="0" w:after="0" w:afterAutospacing="0" w:line="480" w:lineRule="atLeast"/>
        <w:ind w:firstLine="480"/>
      </w:pPr>
      <w:r>
        <w:t>评审方式：包括社会化评审、单位自主评审。</w:t>
      </w:r>
    </w:p>
    <w:p w14:paraId="722AABFC" w14:textId="77777777" w:rsidR="00E51E99" w:rsidRDefault="00E51E99" w:rsidP="00E51E99">
      <w:pPr>
        <w:pStyle w:val="a3"/>
        <w:spacing w:before="0" w:beforeAutospacing="0" w:after="0" w:afterAutospacing="0" w:line="480" w:lineRule="atLeast"/>
        <w:ind w:firstLine="480"/>
      </w:pPr>
      <w:r>
        <w:t>（注：1.凡是参加省、市各单位评审委员会评审的人员选择社会化评审（评审）；2.凡是省、市职改办授权具备自主评审的医院、高校、科研机构、企业等自主评审单位</w:t>
      </w:r>
      <w:proofErr w:type="gramStart"/>
      <w:r>
        <w:t>主系列</w:t>
      </w:r>
      <w:proofErr w:type="gramEnd"/>
      <w:r>
        <w:t>申报人员选择单位自主评审，请确认你的单位是否为自主评审单位；3.此次职称申报都不选择考核认定。）</w:t>
      </w:r>
    </w:p>
    <w:p w14:paraId="6A14CCB8" w14:textId="77777777" w:rsidR="00E51E99" w:rsidRDefault="00E51E99" w:rsidP="00E51E99">
      <w:pPr>
        <w:pStyle w:val="a3"/>
        <w:spacing w:before="0" w:beforeAutospacing="0" w:after="0" w:afterAutospacing="0" w:line="480" w:lineRule="atLeast"/>
        <w:ind w:firstLine="480"/>
      </w:pPr>
      <w:r>
        <w:t>申报方式包含内容为：正常申报、转评、一步到位、绿色通道。</w:t>
      </w:r>
    </w:p>
    <w:p w14:paraId="3AFE9785" w14:textId="77777777" w:rsidR="00E51E99" w:rsidRDefault="00E51E99" w:rsidP="00E51E99">
      <w:pPr>
        <w:pStyle w:val="a3"/>
        <w:spacing w:before="0" w:beforeAutospacing="0" w:after="0" w:afterAutospacing="0" w:line="480" w:lineRule="atLeast"/>
        <w:ind w:firstLine="480"/>
      </w:pPr>
      <w:r>
        <w:t>（注：1.正常晋升及根据评审条件硕士直接进行中级评委会评审的选择正常申报；2.从一个系列转</w:t>
      </w:r>
      <w:proofErr w:type="gramStart"/>
      <w:r>
        <w:t>评另外</w:t>
      </w:r>
      <w:proofErr w:type="gramEnd"/>
      <w:r>
        <w:t>一个系列同等级的职称的选择转评；3.从非参评范围到属于参评范围或非公有制企业工作，并且按照符合哪一级申报哪一级</w:t>
      </w:r>
      <w:r>
        <w:lastRenderedPageBreak/>
        <w:t>的原则进行申报的选择一步到位；4.按照政策文件允许走绿色通通道的专业技术人员选择绿色通道。）</w:t>
      </w:r>
    </w:p>
    <w:p w14:paraId="540799A3" w14:textId="77777777" w:rsidR="00E51E99" w:rsidRDefault="00E51E99" w:rsidP="00E51E99">
      <w:pPr>
        <w:pStyle w:val="a3"/>
        <w:spacing w:before="0" w:beforeAutospacing="0" w:after="0" w:afterAutospacing="0" w:line="480" w:lineRule="atLeast"/>
        <w:ind w:firstLine="480"/>
      </w:pPr>
      <w:r>
        <w:t>申报系列：即申报人专业所在的系列。</w:t>
      </w:r>
    </w:p>
    <w:p w14:paraId="429DF7A1" w14:textId="77777777" w:rsidR="00E51E99" w:rsidRDefault="00E51E99" w:rsidP="00E51E99">
      <w:pPr>
        <w:pStyle w:val="a3"/>
        <w:spacing w:before="0" w:beforeAutospacing="0" w:after="0" w:afterAutospacing="0" w:line="480" w:lineRule="atLeast"/>
        <w:ind w:firstLine="480"/>
      </w:pPr>
      <w:r>
        <w:t>申报资格:相应的专业系列有相应的资格，如一级教师，高级教师等。</w:t>
      </w:r>
    </w:p>
    <w:p w14:paraId="4131A72B" w14:textId="77777777" w:rsidR="00E51E99" w:rsidRDefault="00E51E99" w:rsidP="00E51E99">
      <w:pPr>
        <w:pStyle w:val="a3"/>
        <w:spacing w:before="0" w:beforeAutospacing="0" w:after="0" w:afterAutospacing="0" w:line="480" w:lineRule="atLeast"/>
        <w:ind w:firstLine="480"/>
      </w:pPr>
      <w:r>
        <w:t>申报专业：即申报人申报的专业。</w:t>
      </w:r>
    </w:p>
    <w:p w14:paraId="28E6E1A2" w14:textId="77777777" w:rsidR="00E51E99" w:rsidRDefault="00E51E99" w:rsidP="00E51E99">
      <w:pPr>
        <w:pStyle w:val="a3"/>
        <w:spacing w:before="0" w:beforeAutospacing="0" w:after="0" w:afterAutospacing="0" w:line="480" w:lineRule="atLeast"/>
        <w:ind w:firstLine="480"/>
      </w:pPr>
      <w:r>
        <w:t>三、完善个人基础信息</w:t>
      </w:r>
    </w:p>
    <w:p w14:paraId="3C6AC27E" w14:textId="77777777" w:rsidR="00E51E99" w:rsidRDefault="00E51E99" w:rsidP="00E51E99">
      <w:pPr>
        <w:pStyle w:val="a3"/>
        <w:spacing w:before="0" w:beforeAutospacing="0" w:after="0" w:afterAutospacing="0" w:line="480" w:lineRule="atLeast"/>
        <w:ind w:firstLine="480"/>
      </w:pPr>
      <w:r>
        <w:t>部分基础信息内容与社保卡信息关联，如姓名、性别、身份证号、社保卡预留电话等，若无</w:t>
      </w:r>
      <w:proofErr w:type="gramStart"/>
      <w:r>
        <w:t>关联请</w:t>
      </w:r>
      <w:proofErr w:type="gramEnd"/>
      <w:r>
        <w:t>自行录入；基础信息里的评审方式等内容则与申报信息关联。</w:t>
      </w:r>
    </w:p>
    <w:p w14:paraId="66B42FEA" w14:textId="77777777" w:rsidR="00E51E99" w:rsidRDefault="00E51E99" w:rsidP="00E51E99">
      <w:pPr>
        <w:pStyle w:val="a3"/>
        <w:spacing w:before="0" w:beforeAutospacing="0" w:after="0" w:afterAutospacing="0" w:line="480" w:lineRule="atLeast"/>
        <w:ind w:firstLine="480"/>
      </w:pPr>
      <w:r>
        <w:t>学历：即第一学历 高职高专、本科、硕士、博士等学历；所学专业：即学历专业；学位：即学士、硕士、博士、无。</w:t>
      </w:r>
    </w:p>
    <w:p w14:paraId="299F238A" w14:textId="77777777" w:rsidR="00E51E99" w:rsidRDefault="00E51E99" w:rsidP="00E51E99">
      <w:pPr>
        <w:pStyle w:val="a3"/>
        <w:spacing w:before="0" w:beforeAutospacing="0" w:after="0" w:afterAutospacing="0" w:line="480" w:lineRule="atLeast"/>
        <w:ind w:firstLine="480"/>
      </w:pPr>
      <w:r>
        <w:t>行政职务名称：指现任行政职务的名称。如没有请填写“无”。</w:t>
      </w:r>
    </w:p>
    <w:p w14:paraId="59231E74" w14:textId="77777777" w:rsidR="00E51E99" w:rsidRDefault="00E51E99" w:rsidP="00E51E99">
      <w:pPr>
        <w:pStyle w:val="a3"/>
        <w:spacing w:before="0" w:beforeAutospacing="0" w:after="0" w:afterAutospacing="0" w:line="480" w:lineRule="atLeast"/>
        <w:ind w:firstLine="480"/>
      </w:pPr>
      <w:r>
        <w:t>行政职务级别：指任命的行政职务级别，如没有请填写“无”。</w:t>
      </w:r>
    </w:p>
    <w:p w14:paraId="33542042" w14:textId="77777777" w:rsidR="00E51E99" w:rsidRDefault="00E51E99" w:rsidP="00E51E99">
      <w:pPr>
        <w:pStyle w:val="a3"/>
        <w:spacing w:before="0" w:beforeAutospacing="0" w:after="0" w:afterAutospacing="0" w:line="480" w:lineRule="atLeast"/>
        <w:ind w:firstLine="480"/>
      </w:pPr>
      <w:proofErr w:type="gramStart"/>
      <w:r>
        <w:t>现专业</w:t>
      </w:r>
      <w:proofErr w:type="gramEnd"/>
      <w:r>
        <w:t>技术职务：即现有的系列下的资格名称如一级教师，高级教师等。</w:t>
      </w:r>
    </w:p>
    <w:p w14:paraId="3D664ED5" w14:textId="7EF3A3E7" w:rsidR="00E51E99" w:rsidRDefault="00E51E99" w:rsidP="00E51E99">
      <w:pPr>
        <w:pStyle w:val="a3"/>
        <w:spacing w:before="0" w:beforeAutospacing="0" w:after="0" w:afterAutospacing="0" w:line="480" w:lineRule="atLeast"/>
        <w:ind w:firstLine="480"/>
      </w:pPr>
      <w:r>
        <w:t>档案存档单位：统一填写“</w:t>
      </w:r>
      <w:r w:rsidRPr="00090CAF">
        <w:rPr>
          <w:highlight w:val="yellow"/>
        </w:rPr>
        <w:t>省人才</w:t>
      </w:r>
      <w:r w:rsidR="00090CAF" w:rsidRPr="00090CAF">
        <w:rPr>
          <w:rFonts w:hint="eastAsia"/>
          <w:highlight w:val="yellow"/>
        </w:rPr>
        <w:t>办事处</w:t>
      </w:r>
      <w:r>
        <w:t>”</w:t>
      </w:r>
    </w:p>
    <w:p w14:paraId="18EB0677" w14:textId="3BF1BE56" w:rsidR="00E51E99" w:rsidRDefault="00E51E99" w:rsidP="00E51E99">
      <w:pPr>
        <w:pStyle w:val="a3"/>
        <w:spacing w:before="0" w:beforeAutospacing="0" w:after="0" w:afterAutospacing="0"/>
      </w:pPr>
      <w:r>
        <w:rPr>
          <w:noProof/>
        </w:rPr>
        <w:drawing>
          <wp:inline distT="0" distB="0" distL="0" distR="0" wp14:anchorId="1864DFFE" wp14:editId="6534F6ED">
            <wp:extent cx="5274310" cy="259270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0B63C8D8" w14:textId="77777777" w:rsidR="00E51E99" w:rsidRDefault="00E51E99" w:rsidP="00E51E99">
      <w:pPr>
        <w:pStyle w:val="a3"/>
        <w:spacing w:before="0" w:beforeAutospacing="0" w:after="0" w:afterAutospacing="0"/>
      </w:pPr>
    </w:p>
    <w:p w14:paraId="0E1CB022" w14:textId="77777777" w:rsidR="00E51E99" w:rsidRDefault="00E51E99" w:rsidP="00E51E99">
      <w:pPr>
        <w:pStyle w:val="a3"/>
        <w:spacing w:before="0" w:beforeAutospacing="0" w:after="0" w:afterAutospacing="0" w:line="480" w:lineRule="atLeast"/>
        <w:ind w:firstLine="480"/>
      </w:pPr>
      <w:r>
        <w:t>考核情况：近五年来考核情况和量化评分及排名</w:t>
      </w:r>
    </w:p>
    <w:p w14:paraId="7D9DBB86" w14:textId="77777777" w:rsidR="00E51E99" w:rsidRDefault="00E51E99" w:rsidP="00E51E99">
      <w:pPr>
        <w:pStyle w:val="a3"/>
        <w:spacing w:before="0" w:beforeAutospacing="0" w:after="0" w:afterAutospacing="0"/>
      </w:pPr>
    </w:p>
    <w:p w14:paraId="27300635" w14:textId="5772E78D" w:rsidR="00E51E99" w:rsidRDefault="00E51E99" w:rsidP="00E51E99">
      <w:pPr>
        <w:pStyle w:val="a3"/>
        <w:spacing w:before="0" w:beforeAutospacing="0" w:after="0" w:afterAutospacing="0"/>
      </w:pPr>
      <w:r>
        <w:rPr>
          <w:noProof/>
        </w:rPr>
        <w:lastRenderedPageBreak/>
        <w:drawing>
          <wp:inline distT="0" distB="0" distL="0" distR="0" wp14:anchorId="70F1D50F" wp14:editId="29164C1E">
            <wp:extent cx="5274310" cy="259270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786AE2E9" w14:textId="77777777" w:rsidR="00E51E99" w:rsidRDefault="00E51E99" w:rsidP="00E51E99">
      <w:pPr>
        <w:pStyle w:val="a3"/>
        <w:spacing w:before="0" w:beforeAutospacing="0" w:after="0" w:afterAutospacing="0" w:line="480" w:lineRule="atLeast"/>
        <w:ind w:firstLine="480"/>
      </w:pPr>
      <w:r>
        <w:t>四、学历资历</w:t>
      </w:r>
    </w:p>
    <w:p w14:paraId="379005AC" w14:textId="77777777" w:rsidR="00E51E99" w:rsidRDefault="00E51E99" w:rsidP="00E51E99">
      <w:pPr>
        <w:pStyle w:val="a3"/>
        <w:spacing w:before="0" w:beforeAutospacing="0" w:after="0" w:afterAutospacing="0" w:line="480" w:lineRule="atLeast"/>
        <w:ind w:firstLine="480"/>
      </w:pPr>
      <w:r>
        <w:t>1.学习经历</w:t>
      </w:r>
    </w:p>
    <w:p w14:paraId="2B36693C" w14:textId="02B3469F" w:rsidR="00E51E99" w:rsidRDefault="00E51E99" w:rsidP="00E51E99">
      <w:pPr>
        <w:pStyle w:val="a3"/>
        <w:spacing w:before="0" w:beforeAutospacing="0" w:after="0" w:afterAutospacing="0"/>
      </w:pPr>
      <w:r>
        <w:rPr>
          <w:noProof/>
        </w:rPr>
        <w:drawing>
          <wp:inline distT="0" distB="0" distL="0" distR="0" wp14:anchorId="08878CB9" wp14:editId="0806A9F8">
            <wp:extent cx="5274310" cy="259270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616FDCCA" w14:textId="77777777" w:rsidR="00E51E99" w:rsidRDefault="00E51E99" w:rsidP="00E51E99">
      <w:pPr>
        <w:pStyle w:val="a3"/>
        <w:spacing w:before="0" w:beforeAutospacing="0" w:after="0" w:afterAutospacing="0" w:line="480" w:lineRule="atLeast"/>
        <w:ind w:firstLine="480"/>
      </w:pPr>
      <w:r>
        <w:t>点击“选取文件”按钮上传材料</w:t>
      </w:r>
    </w:p>
    <w:p w14:paraId="1B7621DA" w14:textId="77777777" w:rsidR="00E51E99" w:rsidRDefault="00E51E99" w:rsidP="00E51E99">
      <w:pPr>
        <w:pStyle w:val="a3"/>
        <w:spacing w:before="0" w:beforeAutospacing="0" w:after="0" w:afterAutospacing="0" w:line="480" w:lineRule="atLeast"/>
        <w:ind w:firstLine="480"/>
      </w:pPr>
      <w:r>
        <w:t>除上传学历证书外，还需上传佐证材料：</w:t>
      </w:r>
    </w:p>
    <w:p w14:paraId="1DFD7453" w14:textId="77777777" w:rsidR="00E51E99" w:rsidRDefault="00E51E99" w:rsidP="00E51E99">
      <w:pPr>
        <w:pStyle w:val="a3"/>
        <w:spacing w:before="0" w:beforeAutospacing="0" w:after="0" w:afterAutospacing="0" w:line="480" w:lineRule="atLeast"/>
        <w:ind w:firstLine="480"/>
      </w:pPr>
      <w:r>
        <w:t>（1）2002年后取得的学历提供《教育部学历证书电子注册备案表》</w:t>
      </w:r>
    </w:p>
    <w:p w14:paraId="1F645C9C" w14:textId="77777777" w:rsidR="00E51E99" w:rsidRDefault="00E51E99" w:rsidP="00E51E99">
      <w:pPr>
        <w:pStyle w:val="a3"/>
        <w:spacing w:before="0" w:beforeAutospacing="0" w:after="0" w:afterAutospacing="0" w:line="480" w:lineRule="atLeast"/>
        <w:ind w:firstLine="480"/>
      </w:pPr>
      <w:r>
        <w:t>（</w:t>
      </w:r>
      <w:proofErr w:type="gramStart"/>
      <w:r>
        <w:t>上学信网</w:t>
      </w:r>
      <w:proofErr w:type="gramEnd"/>
      <w:r>
        <w:t>免费申请），并在“学信网验证码”栏目中填入12位数的</w:t>
      </w:r>
    </w:p>
    <w:p w14:paraId="684198F2" w14:textId="77777777" w:rsidR="00E51E99" w:rsidRDefault="00E51E99" w:rsidP="00E51E99">
      <w:pPr>
        <w:pStyle w:val="a3"/>
        <w:spacing w:before="0" w:beforeAutospacing="0" w:after="0" w:afterAutospacing="0" w:line="480" w:lineRule="atLeast"/>
        <w:ind w:firstLine="480"/>
      </w:pPr>
      <w:r>
        <w:t>验证码（验证有效期要在2020年12月底前有效）；</w:t>
      </w:r>
    </w:p>
    <w:p w14:paraId="379578AC" w14:textId="77777777" w:rsidR="00E51E99" w:rsidRDefault="00E51E99" w:rsidP="00E51E99">
      <w:pPr>
        <w:pStyle w:val="a3"/>
        <w:spacing w:before="0" w:beforeAutospacing="0" w:after="0" w:afterAutospacing="0" w:line="480" w:lineRule="atLeast"/>
        <w:ind w:firstLine="480"/>
      </w:pPr>
      <w:r>
        <w:t>（2）根据教育部</w:t>
      </w:r>
      <w:proofErr w:type="gramStart"/>
      <w:r>
        <w:t>《</w:t>
      </w:r>
      <w:proofErr w:type="gramEnd"/>
      <w:r>
        <w:t>关于取消高等教育学历认证收费以及调整认证受</w:t>
      </w:r>
    </w:p>
    <w:p w14:paraId="7C432284" w14:textId="77777777" w:rsidR="00E51E99" w:rsidRDefault="00E51E99" w:rsidP="00E51E99">
      <w:pPr>
        <w:pStyle w:val="a3"/>
        <w:spacing w:before="0" w:beforeAutospacing="0" w:after="0" w:afterAutospacing="0" w:line="480" w:lineRule="atLeast"/>
        <w:ind w:firstLine="480"/>
      </w:pPr>
      <w:proofErr w:type="gramStart"/>
      <w:r>
        <w:t>理范围</w:t>
      </w:r>
      <w:proofErr w:type="gramEnd"/>
      <w:r>
        <w:t>的公告</w:t>
      </w:r>
      <w:proofErr w:type="gramStart"/>
      <w:r>
        <w:t>》</w:t>
      </w:r>
      <w:proofErr w:type="gramEnd"/>
      <w:r>
        <w:t>，2001年</w:t>
      </w:r>
      <w:proofErr w:type="gramStart"/>
      <w:r>
        <w:t>及之前</w:t>
      </w:r>
      <w:proofErr w:type="gramEnd"/>
      <w:r>
        <w:t>取得的学历提供</w:t>
      </w:r>
      <w:proofErr w:type="gramStart"/>
      <w:r>
        <w:t>《</w:t>
      </w:r>
      <w:proofErr w:type="gramEnd"/>
      <w:r>
        <w:t>中国高等教育学</w:t>
      </w:r>
    </w:p>
    <w:p w14:paraId="36901F75" w14:textId="77777777" w:rsidR="00E51E99" w:rsidRDefault="00E51E99" w:rsidP="00E51E99">
      <w:pPr>
        <w:pStyle w:val="a3"/>
        <w:spacing w:before="0" w:beforeAutospacing="0" w:after="0" w:afterAutospacing="0" w:line="480" w:lineRule="atLeast"/>
        <w:ind w:firstLine="480"/>
      </w:pPr>
      <w:r>
        <w:lastRenderedPageBreak/>
        <w:t>历认证报告</w:t>
      </w:r>
      <w:proofErr w:type="gramStart"/>
      <w:r>
        <w:t>》</w:t>
      </w:r>
      <w:proofErr w:type="gramEnd"/>
      <w:r>
        <w:t>（</w:t>
      </w:r>
      <w:proofErr w:type="gramStart"/>
      <w:r>
        <w:t>上学信网</w:t>
      </w:r>
      <w:proofErr w:type="gramEnd"/>
      <w:r>
        <w:t>免费申请），若无，则上传毕业生登记表或学籍卡；</w:t>
      </w:r>
    </w:p>
    <w:p w14:paraId="5213AEEF" w14:textId="77777777" w:rsidR="00E51E99" w:rsidRDefault="00E51E99" w:rsidP="00E51E99">
      <w:pPr>
        <w:pStyle w:val="a3"/>
        <w:spacing w:before="0" w:beforeAutospacing="0" w:after="0" w:afterAutospacing="0" w:line="480" w:lineRule="atLeast"/>
        <w:ind w:firstLine="480"/>
      </w:pPr>
      <w:r>
        <w:t>（3）取得国外学历学位的，提供教育部留学服务中心认证的</w:t>
      </w:r>
      <w:proofErr w:type="gramStart"/>
      <w:r>
        <w:t>《</w:t>
      </w:r>
      <w:proofErr w:type="gramEnd"/>
      <w:r>
        <w:t>国外</w:t>
      </w:r>
    </w:p>
    <w:p w14:paraId="582AE216" w14:textId="77777777" w:rsidR="00E51E99" w:rsidRDefault="00E51E99" w:rsidP="00E51E99">
      <w:pPr>
        <w:pStyle w:val="a3"/>
        <w:spacing w:before="0" w:beforeAutospacing="0" w:after="0" w:afterAutospacing="0" w:line="480" w:lineRule="atLeast"/>
        <w:ind w:firstLine="480"/>
      </w:pPr>
      <w:r>
        <w:t>学历学位认证书</w:t>
      </w:r>
      <w:proofErr w:type="gramStart"/>
      <w:r>
        <w:t>》</w:t>
      </w:r>
      <w:proofErr w:type="gramEnd"/>
      <w:r>
        <w:t>；</w:t>
      </w:r>
    </w:p>
    <w:p w14:paraId="003048FA" w14:textId="77777777" w:rsidR="00E51E99" w:rsidRDefault="00E51E99" w:rsidP="00E51E99">
      <w:pPr>
        <w:pStyle w:val="a3"/>
        <w:spacing w:before="0" w:beforeAutospacing="0" w:after="0" w:afterAutospacing="0" w:line="480" w:lineRule="atLeast"/>
        <w:ind w:firstLine="480"/>
      </w:pPr>
      <w:r>
        <w:t>（4）取得港澳台地区的学历学位的，提供教育部留学服务中心认证</w:t>
      </w:r>
    </w:p>
    <w:p w14:paraId="576C5046" w14:textId="77777777" w:rsidR="00E51E99" w:rsidRDefault="00E51E99" w:rsidP="00E51E99">
      <w:pPr>
        <w:pStyle w:val="a3"/>
        <w:spacing w:before="0" w:beforeAutospacing="0" w:after="0" w:afterAutospacing="0" w:line="480" w:lineRule="atLeast"/>
        <w:ind w:firstLine="480"/>
      </w:pPr>
      <w:r>
        <w:t>的《港澳台学历学位认证书》；</w:t>
      </w:r>
    </w:p>
    <w:p w14:paraId="715062C6" w14:textId="77777777" w:rsidR="00E51E99" w:rsidRDefault="00E51E99" w:rsidP="00E51E99">
      <w:pPr>
        <w:pStyle w:val="a3"/>
        <w:spacing w:before="0" w:beforeAutospacing="0" w:after="0" w:afterAutospacing="0" w:line="480" w:lineRule="atLeast"/>
        <w:ind w:firstLine="480"/>
      </w:pPr>
      <w:r>
        <w:t>（5）取得党校、中专学历的，提供学籍卡、或毕业生登记表等相关材料。</w:t>
      </w:r>
    </w:p>
    <w:p w14:paraId="33EA29E3" w14:textId="77777777" w:rsidR="00E51E99" w:rsidRDefault="00E51E99" w:rsidP="00E51E99">
      <w:pPr>
        <w:pStyle w:val="a3"/>
        <w:spacing w:before="0" w:beforeAutospacing="0" w:after="0" w:afterAutospacing="0" w:line="480" w:lineRule="atLeast"/>
        <w:ind w:firstLine="480"/>
      </w:pPr>
      <w:r>
        <w:t>（6）2008年以后的技工院校毕业生提供网上毕业证书查询结果；</w:t>
      </w:r>
    </w:p>
    <w:p w14:paraId="3955A8EE" w14:textId="77777777" w:rsidR="00E51E99" w:rsidRDefault="00E51E99" w:rsidP="00E51E99">
      <w:pPr>
        <w:pStyle w:val="a3"/>
        <w:spacing w:before="0" w:beforeAutospacing="0" w:after="0" w:afterAutospacing="0" w:line="480" w:lineRule="atLeast"/>
        <w:ind w:firstLine="480"/>
      </w:pPr>
      <w:r>
        <w:t>2008年之前的技工院校毕业生提供毕业生登记表或学籍卡。</w:t>
      </w:r>
    </w:p>
    <w:p w14:paraId="263E8688" w14:textId="77777777" w:rsidR="00E51E99" w:rsidRDefault="00E51E99" w:rsidP="00E51E99">
      <w:pPr>
        <w:pStyle w:val="a3"/>
        <w:spacing w:before="0" w:beforeAutospacing="0" w:after="0" w:afterAutospacing="0" w:line="480" w:lineRule="atLeast"/>
        <w:ind w:firstLine="480"/>
      </w:pPr>
      <w:r>
        <w:t>注：自学考试学历起年月按照第一门课程考试通过时间计算，止时间按照毕业时间计算，学制</w:t>
      </w:r>
      <w:proofErr w:type="gramStart"/>
      <w:r>
        <w:t>按止起</w:t>
      </w:r>
      <w:proofErr w:type="gramEnd"/>
      <w:r>
        <w:t>年月之差计算。</w:t>
      </w:r>
    </w:p>
    <w:p w14:paraId="47BBE19A" w14:textId="77777777" w:rsidR="00E51E99" w:rsidRDefault="00E51E99" w:rsidP="00E51E99">
      <w:pPr>
        <w:pStyle w:val="a3"/>
        <w:spacing w:before="0" w:beforeAutospacing="0" w:after="0" w:afterAutospacing="0" w:line="480" w:lineRule="atLeast"/>
        <w:ind w:firstLine="480"/>
      </w:pPr>
      <w:r>
        <w:t>2.专业技术资格证书</w:t>
      </w:r>
    </w:p>
    <w:p w14:paraId="0DCAB4C1" w14:textId="69C9086A" w:rsidR="00E51E99" w:rsidRDefault="00E51E99" w:rsidP="00E51E99">
      <w:pPr>
        <w:pStyle w:val="a3"/>
        <w:spacing w:before="0" w:beforeAutospacing="0" w:after="0" w:afterAutospacing="0"/>
      </w:pPr>
      <w:r>
        <w:rPr>
          <w:noProof/>
        </w:rPr>
        <w:drawing>
          <wp:inline distT="0" distB="0" distL="0" distR="0" wp14:anchorId="532E5AD1" wp14:editId="22CB3BFC">
            <wp:extent cx="5274310" cy="259270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3485017E" w14:textId="77777777" w:rsidR="00E51E99" w:rsidRDefault="00E51E99" w:rsidP="00E51E99">
      <w:pPr>
        <w:pStyle w:val="a3"/>
        <w:spacing w:before="0" w:beforeAutospacing="0" w:after="0" w:afterAutospacing="0" w:line="480" w:lineRule="atLeast"/>
        <w:ind w:firstLine="480"/>
      </w:pPr>
      <w:r>
        <w:t>上</w:t>
      </w:r>
      <w:proofErr w:type="gramStart"/>
      <w:r>
        <w:t>传现专业</w:t>
      </w:r>
      <w:proofErr w:type="gramEnd"/>
      <w:r>
        <w:t>技术资格证书及现任《专业技术职务任职资格评审表》或《资格考试合格人员登记表》。如</w:t>
      </w:r>
      <w:proofErr w:type="gramStart"/>
      <w:r>
        <w:t>现资格是转系列</w:t>
      </w:r>
      <w:proofErr w:type="gramEnd"/>
      <w:r>
        <w:t>后取得的，还需上</w:t>
      </w:r>
      <w:proofErr w:type="gramStart"/>
      <w:r>
        <w:t>传所转系列</w:t>
      </w:r>
      <w:proofErr w:type="gramEnd"/>
      <w:r>
        <w:t>的专业技术资格证书及《专业技术职务任职资格评审表》或《资格考试合格人员登记表》。 点击“选取文件”按钮上传材料。</w:t>
      </w:r>
    </w:p>
    <w:p w14:paraId="6D970D25" w14:textId="77777777" w:rsidR="00E51E99" w:rsidRDefault="00E51E99" w:rsidP="00E51E99">
      <w:pPr>
        <w:pStyle w:val="a3"/>
        <w:spacing w:before="0" w:beforeAutospacing="0" w:after="0" w:afterAutospacing="0" w:line="480" w:lineRule="atLeast"/>
        <w:ind w:firstLine="480"/>
      </w:pPr>
      <w:r>
        <w:t>3.专业技术职务聘用证明</w:t>
      </w:r>
    </w:p>
    <w:p w14:paraId="56E0447E" w14:textId="79CB6DF8" w:rsidR="00E51E99" w:rsidRDefault="00E51E99" w:rsidP="00E51E99">
      <w:pPr>
        <w:pStyle w:val="a3"/>
        <w:spacing w:before="0" w:beforeAutospacing="0" w:after="0" w:afterAutospacing="0"/>
      </w:pPr>
      <w:r>
        <w:rPr>
          <w:noProof/>
        </w:rPr>
        <w:lastRenderedPageBreak/>
        <w:drawing>
          <wp:inline distT="0" distB="0" distL="0" distR="0" wp14:anchorId="345ED3F3" wp14:editId="76FD985F">
            <wp:extent cx="5274310" cy="259270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74B07FF2" w14:textId="77777777" w:rsidR="00E51E99" w:rsidRDefault="00E51E99" w:rsidP="00E51E99">
      <w:pPr>
        <w:pStyle w:val="a3"/>
        <w:spacing w:before="0" w:beforeAutospacing="0" w:after="0" w:afterAutospacing="0" w:line="480" w:lineRule="atLeast"/>
        <w:ind w:firstLine="480"/>
      </w:pPr>
      <w:r>
        <w:t>（1）事业单位正式人员需上传连续的</w:t>
      </w:r>
      <w:proofErr w:type="gramStart"/>
      <w:r>
        <w:t>《</w:t>
      </w:r>
      <w:proofErr w:type="gramEnd"/>
      <w:r>
        <w:t>事业单位岗位聘用人员备案</w:t>
      </w:r>
    </w:p>
    <w:p w14:paraId="32294F84" w14:textId="77777777" w:rsidR="00E51E99" w:rsidRDefault="00E51E99" w:rsidP="00E51E99">
      <w:pPr>
        <w:pStyle w:val="a3"/>
        <w:spacing w:before="0" w:beforeAutospacing="0" w:after="0" w:afterAutospacing="0" w:line="480" w:lineRule="atLeast"/>
        <w:ind w:firstLine="480"/>
      </w:pPr>
      <w:r>
        <w:t>表</w:t>
      </w:r>
      <w:proofErr w:type="gramStart"/>
      <w:r>
        <w:t>》</w:t>
      </w:r>
      <w:proofErr w:type="gramEnd"/>
      <w:r>
        <w:t>或《工资变动审批表》（聘任时间以表上时间为准）。</w:t>
      </w:r>
    </w:p>
    <w:p w14:paraId="75DC444E" w14:textId="77777777" w:rsidR="00E51E99" w:rsidRDefault="00E51E99" w:rsidP="00E51E99">
      <w:pPr>
        <w:pStyle w:val="a3"/>
        <w:spacing w:before="0" w:beforeAutospacing="0" w:after="0" w:afterAutospacing="0" w:line="480" w:lineRule="atLeast"/>
        <w:ind w:firstLine="480"/>
      </w:pPr>
      <w:r>
        <w:t>（2）事业单位聘用人员、企业人员需上</w:t>
      </w:r>
      <w:proofErr w:type="gramStart"/>
      <w:r>
        <w:t>传单位</w:t>
      </w:r>
      <w:proofErr w:type="gramEnd"/>
      <w:r>
        <w:t>聘任文件或聘书。</w:t>
      </w:r>
    </w:p>
    <w:p w14:paraId="1E355DDF" w14:textId="77777777" w:rsidR="00E51E99" w:rsidRDefault="00E51E99" w:rsidP="00E51E99">
      <w:pPr>
        <w:pStyle w:val="a3"/>
        <w:spacing w:before="0" w:beforeAutospacing="0" w:after="0" w:afterAutospacing="0" w:line="480" w:lineRule="atLeast"/>
        <w:ind w:firstLine="480"/>
      </w:pPr>
      <w:r>
        <w:t>（3）单位未聘用的不用上传。</w:t>
      </w:r>
    </w:p>
    <w:p w14:paraId="005EFF78" w14:textId="77777777" w:rsidR="00E51E99" w:rsidRDefault="00E51E99" w:rsidP="00E51E99">
      <w:pPr>
        <w:pStyle w:val="a3"/>
        <w:spacing w:before="0" w:beforeAutospacing="0" w:after="0" w:afterAutospacing="0" w:line="480" w:lineRule="atLeast"/>
        <w:ind w:firstLine="480"/>
      </w:pPr>
      <w:r>
        <w:t>4.其他材料</w:t>
      </w:r>
    </w:p>
    <w:p w14:paraId="577B4EB2" w14:textId="43A6D9C1" w:rsidR="00E51E99" w:rsidRDefault="00E51E99" w:rsidP="00E51E99">
      <w:pPr>
        <w:pStyle w:val="a3"/>
        <w:spacing w:before="0" w:beforeAutospacing="0" w:after="0" w:afterAutospacing="0"/>
      </w:pPr>
      <w:r>
        <w:rPr>
          <w:noProof/>
        </w:rPr>
        <w:drawing>
          <wp:inline distT="0" distB="0" distL="0" distR="0" wp14:anchorId="34F5EAD1" wp14:editId="78F755E3">
            <wp:extent cx="5274310" cy="25927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3086F409" w14:textId="77777777" w:rsidR="00E51E99" w:rsidRDefault="00E51E99" w:rsidP="00E51E99">
      <w:pPr>
        <w:pStyle w:val="a3"/>
        <w:spacing w:before="0" w:beforeAutospacing="0" w:after="0" w:afterAutospacing="0" w:line="480" w:lineRule="atLeast"/>
        <w:ind w:firstLine="480"/>
      </w:pPr>
      <w:r>
        <w:t>（1）社会保险证明材料</w:t>
      </w:r>
    </w:p>
    <w:p w14:paraId="444CB850" w14:textId="77777777" w:rsidR="00E51E99" w:rsidRDefault="00E51E99" w:rsidP="00E51E99">
      <w:pPr>
        <w:pStyle w:val="a3"/>
        <w:spacing w:before="0" w:beforeAutospacing="0" w:after="0" w:afterAutospacing="0" w:line="480" w:lineRule="atLeast"/>
        <w:ind w:firstLine="480"/>
      </w:pPr>
      <w:r>
        <w:t>在河北省参加社保的，系统通过信息共享能自动显示申报人员参保信息，无需申报人员上</w:t>
      </w:r>
      <w:proofErr w:type="gramStart"/>
      <w:r>
        <w:t>传社保证明</w:t>
      </w:r>
      <w:proofErr w:type="gramEnd"/>
      <w:r>
        <w:t>。在外省参加社保的，需上传养老保险证明材料。要求申报人员2020年连续半年以上参保，社保缴纳单位与其工作单位一致。</w:t>
      </w:r>
    </w:p>
    <w:p w14:paraId="4E47B3FF" w14:textId="77777777" w:rsidR="00E51E99" w:rsidRDefault="00E51E99" w:rsidP="00E51E99">
      <w:pPr>
        <w:pStyle w:val="a3"/>
        <w:spacing w:before="0" w:beforeAutospacing="0" w:after="0" w:afterAutospacing="0" w:line="480" w:lineRule="atLeast"/>
        <w:ind w:firstLine="480"/>
      </w:pPr>
      <w:r>
        <w:t>（2）从业资格证</w:t>
      </w:r>
    </w:p>
    <w:p w14:paraId="2FD11CCC" w14:textId="77777777" w:rsidR="00E51E99" w:rsidRDefault="00E51E99" w:rsidP="00E51E99">
      <w:pPr>
        <w:pStyle w:val="a3"/>
        <w:spacing w:before="0" w:beforeAutospacing="0" w:after="0" w:afterAutospacing="0" w:line="480" w:lineRule="atLeast"/>
        <w:ind w:firstLine="480"/>
      </w:pPr>
      <w:r>
        <w:lastRenderedPageBreak/>
        <w:t>教师、新闻、卫生、律师、公证等有行业准入制度的，需要提供从业资格证。</w:t>
      </w:r>
    </w:p>
    <w:p w14:paraId="044A8BD0" w14:textId="77777777" w:rsidR="00E51E99" w:rsidRDefault="00E51E99" w:rsidP="00E51E99">
      <w:pPr>
        <w:pStyle w:val="a3"/>
        <w:spacing w:before="0" w:beforeAutospacing="0" w:after="0" w:afterAutospacing="0" w:line="480" w:lineRule="atLeast"/>
        <w:ind w:firstLine="480"/>
      </w:pPr>
      <w:r>
        <w:t>（4）继续教育有继续教育要求的，需要提供继续教育证明材料。</w:t>
      </w:r>
    </w:p>
    <w:p w14:paraId="3AE26BE7" w14:textId="77777777" w:rsidR="00E51E99" w:rsidRDefault="00E51E99" w:rsidP="00E51E99">
      <w:pPr>
        <w:pStyle w:val="a3"/>
        <w:spacing w:before="0" w:beforeAutospacing="0" w:after="0" w:afterAutospacing="0" w:line="480" w:lineRule="atLeast"/>
        <w:ind w:firstLine="480"/>
      </w:pPr>
      <w:r>
        <w:t>（5）其他。自行添加《申报材料真实性承诺书》、《量化排名表》、公示截图等有关材料。</w:t>
      </w:r>
    </w:p>
    <w:p w14:paraId="1B523F62" w14:textId="77777777" w:rsidR="00E51E99" w:rsidRDefault="00E51E99" w:rsidP="00E51E99">
      <w:pPr>
        <w:pStyle w:val="a3"/>
        <w:spacing w:before="0" w:beforeAutospacing="0" w:after="0" w:afterAutospacing="0"/>
      </w:pPr>
    </w:p>
    <w:p w14:paraId="3D564A80" w14:textId="77777777" w:rsidR="00E51E99" w:rsidRDefault="00E51E99" w:rsidP="00E51E99">
      <w:pPr>
        <w:pStyle w:val="a3"/>
        <w:spacing w:before="0" w:beforeAutospacing="0" w:after="0" w:afterAutospacing="0" w:line="480" w:lineRule="atLeast"/>
        <w:ind w:firstLine="480"/>
      </w:pPr>
      <w:r>
        <w:t>5.工作履历</w:t>
      </w:r>
    </w:p>
    <w:p w14:paraId="3274D74F" w14:textId="581B0C80" w:rsidR="00E51E99" w:rsidRDefault="00E51E99" w:rsidP="00E51E99">
      <w:pPr>
        <w:pStyle w:val="a3"/>
        <w:spacing w:before="0" w:beforeAutospacing="0" w:after="0" w:afterAutospacing="0"/>
      </w:pPr>
      <w:r>
        <w:rPr>
          <w:noProof/>
        </w:rPr>
        <w:drawing>
          <wp:inline distT="0" distB="0" distL="0" distR="0" wp14:anchorId="593E3016" wp14:editId="58D0AA1D">
            <wp:extent cx="5274310" cy="259270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4774BE20" w14:textId="77777777" w:rsidR="00E51E99" w:rsidRDefault="00E51E99" w:rsidP="00E51E99">
      <w:pPr>
        <w:pStyle w:val="a3"/>
        <w:spacing w:before="0" w:beforeAutospacing="0" w:after="0" w:afterAutospacing="0" w:line="480" w:lineRule="atLeast"/>
        <w:ind w:firstLine="480"/>
      </w:pPr>
      <w:r>
        <w:t>根据自己的实际情况如实填写自己的工作履历，由近到远。</w:t>
      </w:r>
    </w:p>
    <w:p w14:paraId="64AEB5F4" w14:textId="77777777" w:rsidR="00E51E99" w:rsidRDefault="00E51E99" w:rsidP="00E51E99">
      <w:pPr>
        <w:pStyle w:val="a3"/>
        <w:spacing w:before="0" w:beforeAutospacing="0" w:after="0" w:afterAutospacing="0" w:line="480" w:lineRule="atLeast"/>
        <w:ind w:firstLine="480"/>
      </w:pPr>
      <w:r>
        <w:t>6.学术团队社会兼职</w:t>
      </w:r>
    </w:p>
    <w:p w14:paraId="1D8733CD" w14:textId="0778D231" w:rsidR="00E51E99" w:rsidRDefault="00E51E99" w:rsidP="00E51E99">
      <w:pPr>
        <w:pStyle w:val="a3"/>
        <w:spacing w:before="0" w:beforeAutospacing="0" w:after="0" w:afterAutospacing="0"/>
      </w:pPr>
      <w:r>
        <w:rPr>
          <w:noProof/>
        </w:rPr>
        <w:drawing>
          <wp:inline distT="0" distB="0" distL="0" distR="0" wp14:anchorId="41C7A5DE" wp14:editId="1CBFDC72">
            <wp:extent cx="5274310" cy="259270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66DAF100" w14:textId="77777777" w:rsidR="00E51E99" w:rsidRDefault="00E51E99" w:rsidP="00E51E99">
      <w:pPr>
        <w:pStyle w:val="a3"/>
        <w:spacing w:before="0" w:beforeAutospacing="0" w:after="0" w:afterAutospacing="0" w:line="480" w:lineRule="atLeast"/>
        <w:ind w:firstLine="480"/>
      </w:pPr>
      <w:r>
        <w:t>根据自己的实际情况如实填写自己参加学术团体（社会兼职）经历，按重要程度填写。没有可不填写。</w:t>
      </w:r>
    </w:p>
    <w:p w14:paraId="785C694F" w14:textId="77777777" w:rsidR="00E51E99" w:rsidRDefault="00E51E99" w:rsidP="00E51E99">
      <w:pPr>
        <w:pStyle w:val="a3"/>
        <w:spacing w:before="0" w:beforeAutospacing="0" w:after="0" w:afterAutospacing="0" w:line="480" w:lineRule="atLeast"/>
        <w:ind w:firstLine="480"/>
      </w:pPr>
      <w:r>
        <w:lastRenderedPageBreak/>
        <w:t>五、专业技术工作经历</w:t>
      </w:r>
    </w:p>
    <w:p w14:paraId="0C40F383" w14:textId="42B17D86" w:rsidR="00E51E99" w:rsidRDefault="00E51E99" w:rsidP="00E51E99">
      <w:pPr>
        <w:pStyle w:val="a3"/>
        <w:spacing w:before="0" w:beforeAutospacing="0" w:after="0" w:afterAutospacing="0"/>
      </w:pPr>
      <w:r>
        <w:rPr>
          <w:noProof/>
        </w:rPr>
        <w:drawing>
          <wp:inline distT="0" distB="0" distL="0" distR="0" wp14:anchorId="23330261" wp14:editId="57285E2B">
            <wp:extent cx="5274310" cy="259270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32CAAD26" w14:textId="77777777" w:rsidR="00E51E99" w:rsidRDefault="00E51E99" w:rsidP="00E51E99">
      <w:pPr>
        <w:pStyle w:val="a3"/>
        <w:spacing w:before="0" w:beforeAutospacing="0" w:after="0" w:afterAutospacing="0" w:line="480" w:lineRule="atLeast"/>
        <w:ind w:firstLine="480"/>
      </w:pPr>
      <w:r>
        <w:t>对照专业技术资格条件，先选择专业技术工作经历类别，再填写相应的经历内容，并上</w:t>
      </w:r>
      <w:proofErr w:type="gramStart"/>
      <w:r>
        <w:t>传相应</w:t>
      </w:r>
      <w:proofErr w:type="gramEnd"/>
      <w:r>
        <w:t>的佐证材料。</w:t>
      </w:r>
    </w:p>
    <w:p w14:paraId="24616C5D" w14:textId="77777777" w:rsidR="00E51E99" w:rsidRDefault="00E51E99" w:rsidP="00E51E99">
      <w:pPr>
        <w:pStyle w:val="a3"/>
        <w:spacing w:before="0" w:beforeAutospacing="0" w:after="0" w:afterAutospacing="0" w:line="480" w:lineRule="atLeast"/>
        <w:ind w:firstLine="480"/>
      </w:pPr>
      <w:r>
        <w:t>各</w:t>
      </w:r>
      <w:proofErr w:type="gramStart"/>
      <w:r>
        <w:t>类注册类</w:t>
      </w:r>
      <w:proofErr w:type="gramEnd"/>
      <w:r>
        <w:t>证书，要求注册单位与申报单位一致，同时上</w:t>
      </w:r>
      <w:proofErr w:type="gramStart"/>
      <w:r>
        <w:t>传资格</w:t>
      </w:r>
      <w:proofErr w:type="gramEnd"/>
      <w:r>
        <w:t>证书和注册证书。</w:t>
      </w:r>
    </w:p>
    <w:p w14:paraId="4886F24B" w14:textId="77777777" w:rsidR="00E51E99" w:rsidRDefault="00E51E99" w:rsidP="00E51E99">
      <w:pPr>
        <w:pStyle w:val="a3"/>
        <w:spacing w:before="0" w:beforeAutospacing="0" w:after="0" w:afterAutospacing="0" w:line="480" w:lineRule="atLeast"/>
        <w:ind w:firstLine="480"/>
      </w:pPr>
      <w:r>
        <w:t>六、业绩成果</w:t>
      </w:r>
    </w:p>
    <w:p w14:paraId="7C09FE29" w14:textId="77777777" w:rsidR="00E51E99" w:rsidRDefault="00E51E99" w:rsidP="00E51E99">
      <w:pPr>
        <w:pStyle w:val="a3"/>
        <w:spacing w:before="0" w:beforeAutospacing="0" w:after="0" w:afterAutospacing="0" w:line="480" w:lineRule="atLeast"/>
        <w:ind w:firstLine="480"/>
      </w:pPr>
      <w:r>
        <w:t>1.论文</w:t>
      </w:r>
    </w:p>
    <w:p w14:paraId="26685FB6" w14:textId="65A50AF3" w:rsidR="00E51E99" w:rsidRDefault="00E51E99" w:rsidP="00E51E99">
      <w:pPr>
        <w:pStyle w:val="a3"/>
        <w:spacing w:before="0" w:beforeAutospacing="0" w:after="0" w:afterAutospacing="0"/>
      </w:pPr>
      <w:r>
        <w:rPr>
          <w:noProof/>
        </w:rPr>
        <w:drawing>
          <wp:inline distT="0" distB="0" distL="0" distR="0" wp14:anchorId="76EEF6B6" wp14:editId="2674B088">
            <wp:extent cx="5274310" cy="259270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0D2C837D" w14:textId="77777777" w:rsidR="00E51E99" w:rsidRDefault="00E51E99" w:rsidP="00E51E99">
      <w:pPr>
        <w:pStyle w:val="a3"/>
        <w:spacing w:before="0" w:beforeAutospacing="0" w:after="0" w:afterAutospacing="0" w:line="480" w:lineRule="atLeast"/>
        <w:ind w:firstLine="480"/>
      </w:pPr>
      <w:r>
        <w:t>论文内容要与本人申报专业相关，填报篇数要申报条件要求执行，按质量高低填报。 论文须在中国知网（www.cnki.net)、万方数据（www.wanfangdata.com.cn）或维普网（www.cqvip.com）上进行检索验证，并</w:t>
      </w:r>
      <w:r>
        <w:lastRenderedPageBreak/>
        <w:t>将检索到的网页地址复制到系统“检验验证地址”栏目。检索不到或未填检索验证地址的视为无效论文，不作为评审依据。</w:t>
      </w:r>
    </w:p>
    <w:p w14:paraId="7FBD18FD" w14:textId="77777777" w:rsidR="00E51E99" w:rsidRDefault="00E51E99" w:rsidP="00E51E99">
      <w:pPr>
        <w:pStyle w:val="a3"/>
        <w:spacing w:before="0" w:beforeAutospacing="0" w:after="0" w:afterAutospacing="0" w:line="480" w:lineRule="atLeast"/>
        <w:ind w:firstLine="480"/>
      </w:pPr>
      <w:r>
        <w:t>2.论著</w:t>
      </w:r>
    </w:p>
    <w:p w14:paraId="1474A629" w14:textId="7EFF95D2" w:rsidR="00E51E99" w:rsidRDefault="00E51E99" w:rsidP="00E51E99">
      <w:pPr>
        <w:pStyle w:val="a3"/>
        <w:spacing w:before="0" w:beforeAutospacing="0" w:after="0" w:afterAutospacing="0"/>
      </w:pPr>
      <w:r>
        <w:rPr>
          <w:noProof/>
        </w:rPr>
        <w:drawing>
          <wp:inline distT="0" distB="0" distL="0" distR="0" wp14:anchorId="487B9C27" wp14:editId="473608E2">
            <wp:extent cx="5274310" cy="259270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5A173D4C" w14:textId="77777777" w:rsidR="00E51E99" w:rsidRDefault="00E51E99" w:rsidP="00E51E99">
      <w:pPr>
        <w:pStyle w:val="a3"/>
        <w:spacing w:before="0" w:beforeAutospacing="0" w:after="0" w:afterAutospacing="0" w:line="480" w:lineRule="atLeast"/>
        <w:ind w:firstLine="480"/>
      </w:pPr>
      <w:r>
        <w:t>论著内容要与本人申报专业相关，填报篇数要按申报通知要求执行，按质量高低填报。论文要分项上传刊物的封面、主办单位页、目录页、正文等，外文须上传中文译文。论著要分项上传封面、版权页、目录（摘录）页、编委会名单页、标有著作字数页 点击“选取文件”按钮上</w:t>
      </w:r>
      <w:proofErr w:type="gramStart"/>
      <w:r>
        <w:t>传材料</w:t>
      </w:r>
      <w:proofErr w:type="gramEnd"/>
      <w:r>
        <w:t xml:space="preserve"> 点击“选取文件”按钮上传材料。</w:t>
      </w:r>
    </w:p>
    <w:p w14:paraId="4897749C" w14:textId="77777777" w:rsidR="00E51E99" w:rsidRDefault="00E51E99" w:rsidP="00E51E99">
      <w:pPr>
        <w:pStyle w:val="a3"/>
        <w:spacing w:before="0" w:beforeAutospacing="0" w:after="0" w:afterAutospacing="0" w:line="480" w:lineRule="atLeast"/>
        <w:ind w:firstLine="480"/>
      </w:pPr>
      <w:r>
        <w:t>3.课题（项目）</w:t>
      </w:r>
    </w:p>
    <w:p w14:paraId="75616301" w14:textId="6BC3D4EC" w:rsidR="00E51E99" w:rsidRDefault="00E51E99" w:rsidP="00E51E99">
      <w:pPr>
        <w:pStyle w:val="a3"/>
        <w:spacing w:before="0" w:beforeAutospacing="0" w:after="0" w:afterAutospacing="0"/>
      </w:pPr>
      <w:r>
        <w:rPr>
          <w:noProof/>
        </w:rPr>
        <w:drawing>
          <wp:inline distT="0" distB="0" distL="0" distR="0" wp14:anchorId="49225DB5" wp14:editId="6A30C35E">
            <wp:extent cx="5274310" cy="259270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34201181" w14:textId="77777777" w:rsidR="00E51E99" w:rsidRDefault="00E51E99" w:rsidP="00E51E99">
      <w:pPr>
        <w:pStyle w:val="a3"/>
        <w:spacing w:before="0" w:beforeAutospacing="0" w:after="0" w:afterAutospacing="0"/>
      </w:pPr>
    </w:p>
    <w:p w14:paraId="4D4C4A52" w14:textId="77777777" w:rsidR="00E51E99" w:rsidRDefault="00E51E99" w:rsidP="00E51E99">
      <w:pPr>
        <w:pStyle w:val="a3"/>
        <w:spacing w:before="0" w:beforeAutospacing="0" w:after="0" w:afterAutospacing="0" w:line="480" w:lineRule="atLeast"/>
        <w:ind w:firstLine="480"/>
      </w:pPr>
      <w:r>
        <w:t>上传的课题（项目）内容要与本人申报专业相关，按质量高低填报。</w:t>
      </w:r>
    </w:p>
    <w:p w14:paraId="02CBF812" w14:textId="77777777" w:rsidR="00E51E99" w:rsidRDefault="00E51E99" w:rsidP="00E51E99">
      <w:pPr>
        <w:pStyle w:val="a3"/>
        <w:spacing w:before="0" w:beforeAutospacing="0" w:after="0" w:afterAutospacing="0" w:line="480" w:lineRule="atLeast"/>
        <w:ind w:firstLine="480"/>
      </w:pPr>
      <w:r>
        <w:lastRenderedPageBreak/>
        <w:t>申报人员须提供包括立项、结题（验收、鉴定）等一套完整的原件资料。上</w:t>
      </w:r>
      <w:proofErr w:type="gramStart"/>
      <w:r>
        <w:t>传材料</w:t>
      </w:r>
      <w:proofErr w:type="gramEnd"/>
      <w:r>
        <w:t>含立项、结题（验收、鉴定）材料的封面，个人排名、立项、结题（验收、鉴定）单位盖章页。其中个人排名页面须加盖立项单位或鉴定（验收）单位公章。点击“选取文件”按钮上传材料。</w:t>
      </w:r>
    </w:p>
    <w:p w14:paraId="65F87A91" w14:textId="77777777" w:rsidR="00E51E99" w:rsidRDefault="00E51E99" w:rsidP="00E51E99">
      <w:pPr>
        <w:pStyle w:val="a3"/>
        <w:spacing w:before="0" w:beforeAutospacing="0" w:after="0" w:afterAutospacing="0" w:line="480" w:lineRule="atLeast"/>
        <w:ind w:firstLine="480"/>
      </w:pPr>
      <w:r>
        <w:t>4.奖励和荣誉</w:t>
      </w:r>
    </w:p>
    <w:p w14:paraId="0882F714" w14:textId="2B595710" w:rsidR="00E51E99" w:rsidRDefault="00E51E99" w:rsidP="00E51E99">
      <w:pPr>
        <w:pStyle w:val="a3"/>
        <w:spacing w:before="0" w:beforeAutospacing="0" w:after="0" w:afterAutospacing="0"/>
      </w:pPr>
      <w:r>
        <w:rPr>
          <w:noProof/>
        </w:rPr>
        <w:drawing>
          <wp:inline distT="0" distB="0" distL="0" distR="0" wp14:anchorId="4671C4EA" wp14:editId="71BAEE6A">
            <wp:extent cx="5274310" cy="259270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234D820D" w14:textId="77777777" w:rsidR="00E51E99" w:rsidRDefault="00E51E99" w:rsidP="00E51E99">
      <w:pPr>
        <w:pStyle w:val="a3"/>
        <w:spacing w:before="0" w:beforeAutospacing="0" w:after="0" w:afterAutospacing="0" w:line="480" w:lineRule="atLeast"/>
        <w:ind w:firstLine="480"/>
      </w:pPr>
      <w:r>
        <w:t>上传的奖励内容要与本人申报专业相关。 点击“选取文件”按钮上传材料。</w:t>
      </w:r>
    </w:p>
    <w:p w14:paraId="6F82E0A5" w14:textId="77777777" w:rsidR="00E51E99" w:rsidRDefault="00E51E99" w:rsidP="00E51E99">
      <w:pPr>
        <w:pStyle w:val="a3"/>
        <w:spacing w:before="0" w:beforeAutospacing="0" w:after="0" w:afterAutospacing="0" w:line="480" w:lineRule="atLeast"/>
        <w:ind w:firstLine="480"/>
      </w:pPr>
      <w:r>
        <w:t>5.专利</w:t>
      </w:r>
    </w:p>
    <w:p w14:paraId="0AF1156D" w14:textId="09613DA5" w:rsidR="00E51E99" w:rsidRDefault="00E51E99" w:rsidP="00E51E99">
      <w:pPr>
        <w:pStyle w:val="a3"/>
        <w:spacing w:before="0" w:beforeAutospacing="0" w:after="0" w:afterAutospacing="0"/>
      </w:pPr>
      <w:r>
        <w:rPr>
          <w:noProof/>
        </w:rPr>
        <w:drawing>
          <wp:inline distT="0" distB="0" distL="0" distR="0" wp14:anchorId="159C2EE2" wp14:editId="705BB5FA">
            <wp:extent cx="5274310" cy="25927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5DCFB742" w14:textId="77777777" w:rsidR="00E51E99" w:rsidRDefault="00E51E99" w:rsidP="00E51E99">
      <w:pPr>
        <w:pStyle w:val="a3"/>
        <w:spacing w:before="0" w:beforeAutospacing="0" w:after="0" w:afterAutospacing="0" w:line="480" w:lineRule="atLeast"/>
        <w:ind w:firstLine="480"/>
      </w:pPr>
      <w:r>
        <w:t>上传的专利内容要本人申报专业相关，按水平高低排序 点击“选取文件”按钮上传材料。</w:t>
      </w:r>
    </w:p>
    <w:p w14:paraId="04B655D1" w14:textId="77777777" w:rsidR="00E51E99" w:rsidRDefault="00E51E99" w:rsidP="00E51E99">
      <w:pPr>
        <w:pStyle w:val="a3"/>
        <w:spacing w:before="0" w:beforeAutospacing="0" w:after="0" w:afterAutospacing="0" w:line="480" w:lineRule="atLeast"/>
        <w:ind w:firstLine="480"/>
      </w:pPr>
      <w:r>
        <w:lastRenderedPageBreak/>
        <w:t>6.专家称号</w:t>
      </w:r>
    </w:p>
    <w:p w14:paraId="6206E98C" w14:textId="59743C02" w:rsidR="00E51E99" w:rsidRDefault="00E51E99" w:rsidP="00E51E99">
      <w:pPr>
        <w:pStyle w:val="a3"/>
        <w:spacing w:before="0" w:beforeAutospacing="0" w:after="0" w:afterAutospacing="0"/>
      </w:pPr>
      <w:r>
        <w:rPr>
          <w:noProof/>
        </w:rPr>
        <w:drawing>
          <wp:inline distT="0" distB="0" distL="0" distR="0" wp14:anchorId="23BF60D5" wp14:editId="43777946">
            <wp:extent cx="5274310" cy="25971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2597150"/>
                    </a:xfrm>
                    <a:prstGeom prst="rect">
                      <a:avLst/>
                    </a:prstGeom>
                    <a:noFill/>
                    <a:ln>
                      <a:noFill/>
                    </a:ln>
                  </pic:spPr>
                </pic:pic>
              </a:graphicData>
            </a:graphic>
          </wp:inline>
        </w:drawing>
      </w:r>
    </w:p>
    <w:p w14:paraId="3E3A89A9" w14:textId="77777777" w:rsidR="00E51E99" w:rsidRDefault="00E51E99" w:rsidP="00E51E99">
      <w:pPr>
        <w:pStyle w:val="a3"/>
        <w:spacing w:before="0" w:beforeAutospacing="0" w:after="0" w:afterAutospacing="0"/>
      </w:pPr>
    </w:p>
    <w:p w14:paraId="66BFDE27" w14:textId="77777777" w:rsidR="00E51E99" w:rsidRDefault="00E51E99" w:rsidP="00E51E99">
      <w:pPr>
        <w:pStyle w:val="a3"/>
        <w:spacing w:before="0" w:beforeAutospacing="0" w:after="0" w:afterAutospacing="0" w:line="480" w:lineRule="atLeast"/>
        <w:ind w:firstLine="480"/>
      </w:pPr>
      <w:r>
        <w:t>历史所获得的专家称号 点击“选取文件”按钮上传材料。</w:t>
      </w:r>
    </w:p>
    <w:p w14:paraId="69BA5C20" w14:textId="77777777" w:rsidR="00E51E99" w:rsidRDefault="00E51E99" w:rsidP="00E51E99">
      <w:pPr>
        <w:pStyle w:val="a3"/>
        <w:spacing w:before="0" w:beforeAutospacing="0" w:after="0" w:afterAutospacing="0" w:line="480" w:lineRule="atLeast"/>
        <w:ind w:firstLine="480"/>
      </w:pPr>
      <w:r>
        <w:t>7.其它业绩材料</w:t>
      </w:r>
    </w:p>
    <w:p w14:paraId="2D6D2F49" w14:textId="5CDC740F" w:rsidR="00E51E99" w:rsidRDefault="00E51E99" w:rsidP="00E51E99">
      <w:pPr>
        <w:pStyle w:val="a3"/>
        <w:spacing w:before="0" w:beforeAutospacing="0" w:after="0" w:afterAutospacing="0"/>
      </w:pPr>
      <w:r>
        <w:rPr>
          <w:noProof/>
        </w:rPr>
        <w:drawing>
          <wp:inline distT="0" distB="0" distL="0" distR="0" wp14:anchorId="7FF27EDA" wp14:editId="55ACAFAD">
            <wp:extent cx="5274310" cy="25971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2597150"/>
                    </a:xfrm>
                    <a:prstGeom prst="rect">
                      <a:avLst/>
                    </a:prstGeom>
                    <a:noFill/>
                    <a:ln>
                      <a:noFill/>
                    </a:ln>
                  </pic:spPr>
                </pic:pic>
              </a:graphicData>
            </a:graphic>
          </wp:inline>
        </w:drawing>
      </w:r>
    </w:p>
    <w:p w14:paraId="50BBE06E" w14:textId="77777777" w:rsidR="00E51E99" w:rsidRDefault="00E51E99" w:rsidP="00E51E99">
      <w:pPr>
        <w:pStyle w:val="a3"/>
        <w:spacing w:before="0" w:beforeAutospacing="0" w:after="0" w:afterAutospacing="0" w:line="480" w:lineRule="atLeast"/>
        <w:ind w:firstLine="480"/>
      </w:pPr>
      <w:r>
        <w:t>对照资格条件需上传的其它业绩佐证材料，按照资格条件符合性逐条做好排序，上</w:t>
      </w:r>
      <w:proofErr w:type="gramStart"/>
      <w:r>
        <w:t>传相应</w:t>
      </w:r>
      <w:proofErr w:type="gramEnd"/>
      <w:r>
        <w:t>的佐证材料。点击“选取文件”按钮上传材料。</w:t>
      </w:r>
    </w:p>
    <w:p w14:paraId="529DBECA" w14:textId="77777777" w:rsidR="00E51E99" w:rsidRDefault="00E51E99" w:rsidP="00E51E99">
      <w:pPr>
        <w:pStyle w:val="a3"/>
        <w:spacing w:before="0" w:beforeAutospacing="0" w:after="0" w:afterAutospacing="0"/>
      </w:pPr>
    </w:p>
    <w:p w14:paraId="08AD3BA1" w14:textId="77777777" w:rsidR="00E51E99" w:rsidRDefault="00E51E99" w:rsidP="00E51E99">
      <w:pPr>
        <w:pStyle w:val="a3"/>
        <w:spacing w:before="0" w:beforeAutospacing="0" w:after="0" w:afterAutospacing="0" w:line="480" w:lineRule="atLeast"/>
        <w:ind w:firstLine="480"/>
      </w:pPr>
      <w:r>
        <w:t>七、工作总结</w:t>
      </w:r>
    </w:p>
    <w:p w14:paraId="78D546B5" w14:textId="6317A481" w:rsidR="00E51E99" w:rsidRDefault="00E51E99" w:rsidP="00E51E99">
      <w:pPr>
        <w:pStyle w:val="a3"/>
        <w:spacing w:before="0" w:beforeAutospacing="0" w:after="0" w:afterAutospacing="0"/>
      </w:pPr>
      <w:r>
        <w:rPr>
          <w:noProof/>
        </w:rPr>
        <w:lastRenderedPageBreak/>
        <w:drawing>
          <wp:inline distT="0" distB="0" distL="0" distR="0" wp14:anchorId="14F9693C" wp14:editId="4691D14F">
            <wp:extent cx="5274310" cy="25971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597150"/>
                    </a:xfrm>
                    <a:prstGeom prst="rect">
                      <a:avLst/>
                    </a:prstGeom>
                    <a:noFill/>
                    <a:ln>
                      <a:noFill/>
                    </a:ln>
                  </pic:spPr>
                </pic:pic>
              </a:graphicData>
            </a:graphic>
          </wp:inline>
        </w:drawing>
      </w:r>
    </w:p>
    <w:p w14:paraId="290688F0" w14:textId="77777777" w:rsidR="00E51E99" w:rsidRDefault="00E51E99" w:rsidP="00E51E99">
      <w:pPr>
        <w:pStyle w:val="a3"/>
        <w:spacing w:before="0" w:beforeAutospacing="0" w:after="0" w:afterAutospacing="0"/>
      </w:pPr>
    </w:p>
    <w:p w14:paraId="7AC02A56" w14:textId="77777777" w:rsidR="00E51E99" w:rsidRDefault="00E51E99" w:rsidP="00E51E99">
      <w:pPr>
        <w:pStyle w:val="a3"/>
        <w:spacing w:before="0" w:beforeAutospacing="0" w:after="0" w:afterAutospacing="0" w:line="480" w:lineRule="atLeast"/>
        <w:ind w:firstLine="480"/>
      </w:pPr>
      <w:r>
        <w:t>1.工作总结摘要</w:t>
      </w:r>
    </w:p>
    <w:p w14:paraId="39252C90" w14:textId="77777777" w:rsidR="00E51E99" w:rsidRDefault="00E51E99" w:rsidP="00E51E99">
      <w:pPr>
        <w:pStyle w:val="a3"/>
        <w:spacing w:before="0" w:beforeAutospacing="0" w:after="0" w:afterAutospacing="0" w:line="480" w:lineRule="atLeast"/>
        <w:ind w:firstLine="480"/>
      </w:pPr>
      <w:r>
        <w:t>申报人员总结本人专业技术水平、能力、业绩等情况编写本人专业技</w:t>
      </w:r>
    </w:p>
    <w:p w14:paraId="622B6BF3" w14:textId="77777777" w:rsidR="00E51E99" w:rsidRDefault="00E51E99" w:rsidP="00E51E99">
      <w:pPr>
        <w:pStyle w:val="a3"/>
        <w:spacing w:before="0" w:beforeAutospacing="0" w:after="0" w:afterAutospacing="0" w:line="480" w:lineRule="atLeast"/>
        <w:ind w:firstLine="480"/>
      </w:pPr>
      <w:r>
        <w:t>术工作小结，字数为800字左右。</w:t>
      </w:r>
    </w:p>
    <w:p w14:paraId="36D928BD" w14:textId="77777777" w:rsidR="00E51E99" w:rsidRDefault="00E51E99" w:rsidP="00E51E99">
      <w:pPr>
        <w:pStyle w:val="a3"/>
        <w:spacing w:before="0" w:beforeAutospacing="0" w:after="0" w:afterAutospacing="0" w:line="480" w:lineRule="atLeast"/>
        <w:ind w:firstLine="480"/>
      </w:pPr>
      <w:r>
        <w:t>2.工作总结</w:t>
      </w:r>
    </w:p>
    <w:p w14:paraId="43FC9DDF" w14:textId="77777777" w:rsidR="00E51E99" w:rsidRDefault="00E51E99" w:rsidP="00E51E99">
      <w:pPr>
        <w:pStyle w:val="a3"/>
        <w:spacing w:before="0" w:beforeAutospacing="0" w:after="0" w:afterAutospacing="0" w:line="480" w:lineRule="atLeast"/>
        <w:ind w:firstLine="480"/>
      </w:pPr>
      <w:r>
        <w:t>申报人员上传工作总结文档，必须为PDF格式文件 </w:t>
      </w:r>
    </w:p>
    <w:p w14:paraId="4D414B3A" w14:textId="77777777" w:rsidR="00E51E99" w:rsidRDefault="00E51E99" w:rsidP="00E51E99">
      <w:pPr>
        <w:pStyle w:val="a3"/>
        <w:spacing w:before="0" w:beforeAutospacing="0" w:after="0" w:afterAutospacing="0" w:line="480" w:lineRule="atLeast"/>
        <w:ind w:firstLine="480"/>
      </w:pPr>
      <w:r>
        <w:t>八、信息预览</w:t>
      </w:r>
    </w:p>
    <w:p w14:paraId="5CEFDA64" w14:textId="79264713" w:rsidR="00E51E99" w:rsidRDefault="00E51E99" w:rsidP="00E51E99">
      <w:pPr>
        <w:pStyle w:val="a3"/>
        <w:spacing w:before="0" w:beforeAutospacing="0" w:after="0" w:afterAutospacing="0"/>
      </w:pPr>
      <w:r>
        <w:rPr>
          <w:noProof/>
        </w:rPr>
        <w:drawing>
          <wp:inline distT="0" distB="0" distL="0" distR="0" wp14:anchorId="3F46D5F9" wp14:editId="11C2CC5A">
            <wp:extent cx="5274310" cy="25927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789A24DD" w14:textId="77777777" w:rsidR="00E51E99" w:rsidRDefault="00E51E99" w:rsidP="00E51E99">
      <w:pPr>
        <w:pStyle w:val="a3"/>
        <w:spacing w:before="0" w:beforeAutospacing="0" w:after="0" w:afterAutospacing="0" w:line="480" w:lineRule="atLeast"/>
        <w:ind w:firstLine="480"/>
      </w:pPr>
      <w:r>
        <w:t>在信息填写过程中可以返回首页，点击“预览填报信息按钮”预览所填报的信息。</w:t>
      </w:r>
    </w:p>
    <w:p w14:paraId="4C8519C3" w14:textId="77777777" w:rsidR="00E51E99" w:rsidRDefault="00E51E99" w:rsidP="00E51E99">
      <w:pPr>
        <w:pStyle w:val="a3"/>
        <w:spacing w:before="0" w:beforeAutospacing="0" w:after="0" w:afterAutospacing="0"/>
      </w:pPr>
    </w:p>
    <w:p w14:paraId="293A21D6" w14:textId="77777777" w:rsidR="00E51E99" w:rsidRDefault="00E51E99" w:rsidP="00E51E99">
      <w:pPr>
        <w:pStyle w:val="a3"/>
        <w:spacing w:before="0" w:beforeAutospacing="0" w:after="0" w:afterAutospacing="0" w:line="480" w:lineRule="atLeast"/>
        <w:ind w:firstLine="480"/>
      </w:pPr>
      <w:r>
        <w:t>九、提交审核</w:t>
      </w:r>
    </w:p>
    <w:p w14:paraId="3630D9F9" w14:textId="6194D4D3" w:rsidR="00E51E99" w:rsidRDefault="00E51E99" w:rsidP="00E51E99">
      <w:pPr>
        <w:pStyle w:val="a3"/>
        <w:spacing w:before="0" w:beforeAutospacing="0" w:after="0" w:afterAutospacing="0"/>
      </w:pPr>
      <w:r>
        <w:rPr>
          <w:noProof/>
        </w:rPr>
        <w:lastRenderedPageBreak/>
        <w:drawing>
          <wp:inline distT="0" distB="0" distL="0" distR="0" wp14:anchorId="1B8B8D9F" wp14:editId="7273DA91">
            <wp:extent cx="5274310" cy="25927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92705"/>
                    </a:xfrm>
                    <a:prstGeom prst="rect">
                      <a:avLst/>
                    </a:prstGeom>
                    <a:noFill/>
                    <a:ln>
                      <a:noFill/>
                    </a:ln>
                  </pic:spPr>
                </pic:pic>
              </a:graphicData>
            </a:graphic>
          </wp:inline>
        </w:drawing>
      </w:r>
    </w:p>
    <w:p w14:paraId="0B26E706" w14:textId="77777777" w:rsidR="00E51E99" w:rsidRDefault="00E51E99" w:rsidP="00E51E99">
      <w:pPr>
        <w:pStyle w:val="a3"/>
        <w:spacing w:before="0" w:beforeAutospacing="0" w:after="0" w:afterAutospacing="0" w:line="480" w:lineRule="atLeast"/>
        <w:ind w:firstLine="480"/>
      </w:pPr>
      <w:r>
        <w:t>所有信息都已填写完整、清晰、规范，与纸质申报卷一一对应，审核无误后提交审核。</w:t>
      </w:r>
    </w:p>
    <w:p w14:paraId="6E79822E" w14:textId="77777777" w:rsidR="00E51E99" w:rsidRDefault="00E51E99" w:rsidP="00E51E99">
      <w:pPr>
        <w:pStyle w:val="a3"/>
        <w:spacing w:before="0" w:beforeAutospacing="0" w:after="0" w:afterAutospacing="0" w:line="480" w:lineRule="atLeast"/>
        <w:ind w:firstLine="480"/>
      </w:pPr>
      <w:r>
        <w:t>提交审核后系统锁定，无法修改。</w:t>
      </w:r>
    </w:p>
    <w:p w14:paraId="1E7B551E" w14:textId="77777777" w:rsidR="001216F6" w:rsidRPr="00E51E99" w:rsidRDefault="001216F6"/>
    <w:sectPr w:rsidR="001216F6" w:rsidRPr="00E51E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AF"/>
    <w:rsid w:val="00090CAF"/>
    <w:rsid w:val="001216F6"/>
    <w:rsid w:val="007C67AF"/>
    <w:rsid w:val="00B1069F"/>
    <w:rsid w:val="00E51E99"/>
    <w:rsid w:val="00F6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1A2F"/>
  <w15:chartTrackingRefBased/>
  <w15:docId w15:val="{75F58145-CDAF-4979-9EB8-34DEA77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E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HBSC</dc:creator>
  <cp:keywords/>
  <dc:description/>
  <cp:lastModifiedBy>HBSC</cp:lastModifiedBy>
  <cp:revision>5</cp:revision>
  <dcterms:created xsi:type="dcterms:W3CDTF">2020-09-10T01:59:00Z</dcterms:created>
  <dcterms:modified xsi:type="dcterms:W3CDTF">2020-09-10T10:20:00Z</dcterms:modified>
</cp:coreProperties>
</file>